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1041" w:firstLineChars="200"/>
        <w:jc w:val="left"/>
        <w:rPr>
          <w:rFonts w:ascii="Microsoft YaHei" w:hAnsi="Microsoft YaHei" w:eastAsia="Microsoft YaHei" w:cs="Microsoft YaHei"/>
          <w:b/>
          <w:bCs/>
          <w:i w:val="0"/>
          <w:caps w:val="0"/>
          <w:color w:val="000000"/>
          <w:spacing w:val="0"/>
          <w:sz w:val="52"/>
          <w:szCs w:val="52"/>
        </w:rPr>
      </w:pPr>
      <w:r>
        <w:rPr>
          <w:rFonts w:hint="default" w:ascii="Microsoft YaHei" w:hAnsi="Microsoft YaHei" w:eastAsia="Microsoft YaHei" w:cs="Microsoft YaHei"/>
          <w:b/>
          <w:bCs/>
          <w:i w:val="0"/>
          <w:caps w:val="0"/>
          <w:color w:val="000000"/>
          <w:spacing w:val="0"/>
          <w:sz w:val="52"/>
          <w:szCs w:val="52"/>
          <w:bdr w:val="none" w:color="auto" w:sz="0" w:space="0"/>
        </w:rPr>
        <w:t>第5课</w:t>
      </w:r>
      <w:r>
        <w:rPr>
          <w:rFonts w:hint="eastAsia" w:ascii="Microsoft YaHei" w:hAnsi="Microsoft YaHei" w:eastAsia="宋体" w:cs="Microsoft YaHei"/>
          <w:b/>
          <w:bCs/>
          <w:i w:val="0"/>
          <w:caps w:val="0"/>
          <w:color w:val="000000"/>
          <w:spacing w:val="0"/>
          <w:sz w:val="52"/>
          <w:szCs w:val="52"/>
          <w:bdr w:val="none" w:color="auto" w:sz="0" w:space="0"/>
          <w:lang w:val="en-US" w:eastAsia="zh-CN"/>
        </w:rPr>
        <w:t xml:space="preserve"> </w:t>
      </w:r>
      <w:r>
        <w:rPr>
          <w:rFonts w:hint="default" w:ascii="Microsoft YaHei" w:hAnsi="Microsoft YaHei" w:eastAsia="Microsoft YaHei" w:cs="Microsoft YaHei"/>
          <w:b/>
          <w:bCs/>
          <w:i w:val="0"/>
          <w:caps w:val="0"/>
          <w:color w:val="000000"/>
          <w:spacing w:val="0"/>
          <w:sz w:val="52"/>
          <w:szCs w:val="52"/>
          <w:bdr w:val="none" w:color="auto" w:sz="0" w:space="0"/>
        </w:rPr>
        <w:t>古代希腊民主政治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【课标要求】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（1）了解希腊自然地理环境和希腊城邦制度对希腊文明的影响，认识西方民主政治产生的历史条件。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 （2）知道雅典民主政治的主要内容，认识民主政治对人类文明发展的重要意义。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一、学习目标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1、知识与能力：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了解雅典民主制确立的过程，熟悉并理解雅典民主制的基本特点，认识雅典民主制的积极作用与局限性。分析雅典民主的利弊得失，初步培养全面、辩证分析问题的能力。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2、过程与方法：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引导学生联系时代背景，从雅典民主政治的兴衰发展过程中分析雅典民主政治的特点，分步骤、分层次掌握运用唯物史观分析历史现象的方法。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3、情感态度价值观：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体会地理环境对古代希腊民主政治形成的影响；感受雅典民主政治的辉煌及对后世产生的影响；体会人类文明的源远流长。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二、</w: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begin"/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instrText xml:space="preserve"> HYPERLINK "http://www.5ykj.com/Health/" \t "https://www.5ykj.com/Health/gaoyi/_blank" </w:instrTex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separate"/>
      </w:r>
      <w:r>
        <w:rPr>
          <w:rStyle w:val="7"/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t>教学</w: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end"/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重点、难点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重点：伯利克里改革的内容和作用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Microsoft YaHei" w:hAnsi="Microsoft YaHei" w:eastAsia="Microsoft YaHei" w:cs="Microsoft YaHei"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难点：雅典民主政治的基本特征、实质和历史作用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</w:pP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三、</w: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begin"/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instrText xml:space="preserve"> HYPERLINK "http://www.5ykj.com/Health/" \t "https://www.5ykj.com/Health/gaoyi/_blank" </w:instrTex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separate"/>
      </w:r>
      <w:r>
        <w:rPr>
          <w:rStyle w:val="7"/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t>教学</w:t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333333"/>
          <w:spacing w:val="0"/>
          <w:sz w:val="30"/>
          <w:szCs w:val="30"/>
          <w:u w:val="none"/>
          <w:bdr w:val="none" w:color="auto" w:sz="0" w:space="0"/>
        </w:rPr>
        <w:fldChar w:fldCharType="end"/>
      </w:r>
      <w:r>
        <w:rPr>
          <w:rFonts w:hint="default" w:ascii="Microsoft YaHei" w:hAnsi="Microsoft YaHei" w:eastAsia="Microsoft YaHei" w:cs="Microsoft YaHei"/>
          <w:b/>
          <w:i w:val="0"/>
          <w:caps w:val="0"/>
          <w:color w:val="000000"/>
          <w:spacing w:val="0"/>
          <w:sz w:val="30"/>
          <w:szCs w:val="30"/>
          <w:bdr w:val="none" w:color="auto" w:sz="0" w:space="0"/>
        </w:rPr>
        <w:t>内容安排（1学时）</w:t>
      </w:r>
    </w:p>
    <w:p>
      <w:r>
        <w:drawing>
          <wp:inline distT="0" distB="0" distL="114300" distR="114300">
            <wp:extent cx="5749290" cy="2128520"/>
            <wp:effectExtent l="0" t="0" r="381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p>
      <w:r>
        <w:drawing>
          <wp:inline distT="0" distB="0" distL="114300" distR="114300">
            <wp:extent cx="2327910" cy="1604010"/>
            <wp:effectExtent l="0" t="0" r="1524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49880" cy="1549400"/>
            <wp:effectExtent l="0" t="0" r="762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589530" cy="1918970"/>
            <wp:effectExtent l="0" t="0" r="127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89530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0475" cy="1862455"/>
            <wp:effectExtent l="0" t="0" r="317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30475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853690" cy="1938020"/>
            <wp:effectExtent l="0" t="0" r="381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79320" cy="1595120"/>
            <wp:effectExtent l="0" t="0" r="1143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2397760" cy="1795145"/>
            <wp:effectExtent l="0" t="0" r="254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8735" cy="1527810"/>
            <wp:effectExtent l="0" t="0" r="1206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149600" cy="1670685"/>
            <wp:effectExtent l="0" t="0" r="1270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67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69135" cy="1776095"/>
            <wp:effectExtent l="0" t="0" r="12065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807335" cy="1870710"/>
            <wp:effectExtent l="0" t="0" r="12065" b="152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07335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43455" cy="1804035"/>
            <wp:effectExtent l="0" t="0" r="4445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368550" cy="1938020"/>
            <wp:effectExtent l="0" t="0" r="1270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06675" cy="1851660"/>
            <wp:effectExtent l="0" t="0" r="3175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2606675" cy="2109470"/>
            <wp:effectExtent l="0" t="0" r="317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0475" cy="2337435"/>
            <wp:effectExtent l="0" t="0" r="3175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3047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578735" cy="1795780"/>
            <wp:effectExtent l="0" t="0" r="12065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49500" cy="2014220"/>
            <wp:effectExtent l="0" t="0" r="1270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683510" cy="146177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83510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68550" cy="1689735"/>
            <wp:effectExtent l="0" t="0" r="1270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168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550160" cy="20142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5016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87625" cy="1995170"/>
            <wp:effectExtent l="0" t="0" r="3175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  <w:font w:name="Microsoft YaHei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auto"/>
    <w:pitch w:val="default"/>
    <w:sig w:usb0="00007A87" w:usb1="80000000" w:usb2="00000008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q3aO4V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QFnbyhRDOFHZ1+fD/9fDj9+kagA0Ct9TP4bSw8Q/fOdFj0oPdQxrm7&#10;yql4YyICO6A+XuAVXSA8Bk0n02kOE4dteCB/9hhunQ/vhVEkCgV12F+ClR3WPvSug0usps2qkTLt&#10;UGrSFvTq9ds8BVwsSC41asQh+majFLptd55sa8ojBnOm54a3fNWg+Jr5cM8cyICGQfBwh6OSBkXM&#10;WaKkNu7r3/TRHzuClZIW5CqoBvspkR80dhd5OAhuELaDoPfqxoCtY3wcy5OIABfkIFbOqC9g/TLW&#10;gIlpjkoFDYN4E3qC49dwsVwmp711za7uA8A8y8JabyyPZSKQ3i73AWAmjCNAPSpn3MC9tKXzP4nk&#10;fvpOXo+/efE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Hq3aO4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60A37AF"/>
    <w:rsid w:val="522B1967"/>
    <w:rsid w:val="764F0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Hyperlink"/>
    <w:basedOn w:val="6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Office_11.1.0.8612_F1E327BC-269C-435d-A152-05C5408002CA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2019-05-10T00:14:30Z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